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029FC" w14:textId="506DE0B9" w:rsidR="0008673A" w:rsidRDefault="0008673A" w:rsidP="0008673A">
      <w:pPr>
        <w:pStyle w:val="NormalWeb"/>
        <w:jc w:val="center"/>
        <w:rPr>
          <w:sz w:val="48"/>
          <w:szCs w:val="48"/>
        </w:rPr>
      </w:pPr>
      <w:r>
        <w:rPr>
          <w:noProof/>
          <w:sz w:val="48"/>
          <w:szCs w:val="48"/>
          <w14:ligatures w14:val="standardContextual"/>
        </w:rPr>
        <w:drawing>
          <wp:inline distT="0" distB="0" distL="0" distR="0" wp14:anchorId="2252EB1B" wp14:editId="647AEF95">
            <wp:extent cx="986833" cy="1143000"/>
            <wp:effectExtent l="0" t="0" r="3810" b="0"/>
            <wp:docPr id="144722540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25409" name="Graphic 1447225409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833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6C00C" w14:textId="77777777" w:rsidR="0008673A" w:rsidRDefault="0008673A" w:rsidP="0008673A">
      <w:pPr>
        <w:pStyle w:val="NormalWeb"/>
        <w:jc w:val="center"/>
        <w:rPr>
          <w:rFonts w:ascii="Arial" w:hAnsi="Arial" w:cs="Arial"/>
          <w:b/>
          <w:bCs/>
          <w:sz w:val="72"/>
          <w:szCs w:val="72"/>
        </w:rPr>
      </w:pPr>
      <w:r w:rsidRPr="0008673A">
        <w:rPr>
          <w:rFonts w:ascii="Arial" w:hAnsi="Arial" w:cs="Arial"/>
          <w:sz w:val="32"/>
          <w:szCs w:val="32"/>
        </w:rPr>
        <w:br/>
      </w:r>
      <w:r w:rsidRPr="0008673A">
        <w:rPr>
          <w:rFonts w:ascii="Arial" w:hAnsi="Arial" w:cs="Arial"/>
          <w:b/>
          <w:bCs/>
          <w:sz w:val="72"/>
          <w:szCs w:val="72"/>
        </w:rPr>
        <w:t>[Project]</w:t>
      </w:r>
    </w:p>
    <w:p w14:paraId="65C90AA9" w14:textId="73614488" w:rsidR="0008673A" w:rsidRPr="0008673A" w:rsidRDefault="0008673A" w:rsidP="0008673A">
      <w:pPr>
        <w:pStyle w:val="NormalWeb"/>
        <w:jc w:val="center"/>
        <w:rPr>
          <w:rFonts w:ascii="Arial" w:hAnsi="Arial" w:cs="Arial"/>
          <w:b/>
          <w:bCs/>
          <w:sz w:val="36"/>
          <w:szCs w:val="36"/>
        </w:rPr>
      </w:pPr>
      <w:r w:rsidRPr="0008673A">
        <w:rPr>
          <w:rFonts w:ascii="Arial" w:hAnsi="Arial" w:cs="Arial"/>
          <w:b/>
          <w:bCs/>
          <w:sz w:val="72"/>
          <w:szCs w:val="72"/>
        </w:rPr>
        <w:t>made possible in part by</w:t>
      </w:r>
      <w:r w:rsidRPr="0008673A">
        <w:rPr>
          <w:rFonts w:ascii="Arial" w:hAnsi="Arial" w:cs="Arial"/>
          <w:b/>
          <w:bCs/>
          <w:sz w:val="72"/>
          <w:szCs w:val="72"/>
        </w:rPr>
        <w:br/>
        <w:t>LCRA Community Grants</w:t>
      </w:r>
      <w:r w:rsidRPr="0008673A">
        <w:rPr>
          <w:rFonts w:ascii="Arial" w:hAnsi="Arial" w:cs="Arial"/>
          <w:b/>
          <w:bCs/>
          <w:sz w:val="72"/>
          <w:szCs w:val="72"/>
        </w:rPr>
        <w:br/>
        <w:t>and</w:t>
      </w:r>
      <w:r w:rsidRPr="0008673A">
        <w:rPr>
          <w:rFonts w:ascii="Arial" w:hAnsi="Arial" w:cs="Arial"/>
          <w:b/>
          <w:bCs/>
          <w:sz w:val="72"/>
          <w:szCs w:val="72"/>
        </w:rPr>
        <w:br/>
      </w:r>
      <w:r w:rsidR="00693BC8">
        <w:rPr>
          <w:rFonts w:ascii="Arial" w:hAnsi="Arial" w:cs="Arial"/>
          <w:b/>
          <w:bCs/>
          <w:sz w:val="72"/>
          <w:szCs w:val="72"/>
        </w:rPr>
        <w:t>Bluebonnet Electric Cooperative</w:t>
      </w:r>
      <w:r w:rsidRPr="0008673A">
        <w:rPr>
          <w:rFonts w:ascii="Arial" w:hAnsi="Arial" w:cs="Arial"/>
          <w:b/>
          <w:bCs/>
          <w:sz w:val="72"/>
          <w:szCs w:val="72"/>
        </w:rPr>
        <w:br/>
      </w:r>
    </w:p>
    <w:p w14:paraId="3FA6E816" w14:textId="77777777" w:rsidR="0008673A" w:rsidRDefault="0008673A" w:rsidP="0008673A">
      <w:pPr>
        <w:pStyle w:val="NormalWeb"/>
        <w:jc w:val="center"/>
        <w:rPr>
          <w:rFonts w:ascii="Arial" w:hAnsi="Arial" w:cs="Arial"/>
          <w:sz w:val="56"/>
          <w:szCs w:val="56"/>
        </w:rPr>
      </w:pPr>
      <w:r w:rsidRPr="0008673A">
        <w:rPr>
          <w:rFonts w:ascii="Arial" w:hAnsi="Arial" w:cs="Arial"/>
          <w:sz w:val="56"/>
          <w:szCs w:val="56"/>
        </w:rPr>
        <w:t>[Year]</w:t>
      </w:r>
    </w:p>
    <w:p w14:paraId="70B67ADB" w14:textId="77777777" w:rsidR="0008673A" w:rsidRPr="0008673A" w:rsidRDefault="0008673A" w:rsidP="0008673A">
      <w:pPr>
        <w:pStyle w:val="NormalWeb"/>
        <w:jc w:val="center"/>
        <w:rPr>
          <w:rFonts w:ascii="Arial" w:hAnsi="Arial" w:cs="Arial"/>
          <w:sz w:val="32"/>
          <w:szCs w:val="3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2"/>
        <w:gridCol w:w="5063"/>
      </w:tblGrid>
      <w:tr w:rsidR="0008673A" w14:paraId="572D2F4E" w14:textId="77777777" w:rsidTr="00062709">
        <w:trPr>
          <w:trHeight w:val="1429"/>
          <w:jc w:val="center"/>
        </w:trPr>
        <w:tc>
          <w:tcPr>
            <w:tcW w:w="5062" w:type="dxa"/>
            <w:vAlign w:val="center"/>
          </w:tcPr>
          <w:p w14:paraId="01227AB9" w14:textId="77777777" w:rsidR="0008673A" w:rsidRDefault="0008673A" w:rsidP="0008673A">
            <w:pPr>
              <w:pStyle w:val="NormalWeb"/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  <w14:ligatures w14:val="standardContextual"/>
              </w:rPr>
              <w:drawing>
                <wp:inline distT="0" distB="0" distL="0" distR="0" wp14:anchorId="7B7CB722" wp14:editId="7A8A9C2B">
                  <wp:extent cx="1902942" cy="704088"/>
                  <wp:effectExtent l="0" t="0" r="2540" b="0"/>
                  <wp:docPr id="2051231097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231097" name="Graphic 2051231097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942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3" w:type="dxa"/>
            <w:vAlign w:val="center"/>
          </w:tcPr>
          <w:p w14:paraId="22CABFCF" w14:textId="4317EC16" w:rsidR="0008673A" w:rsidRDefault="00693BC8" w:rsidP="0008673A">
            <w:pPr>
              <w:pStyle w:val="NormalWeb"/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  <w14:ligatures w14:val="standardContextual"/>
              </w:rPr>
              <w:drawing>
                <wp:inline distT="0" distB="0" distL="0" distR="0" wp14:anchorId="63B088B8" wp14:editId="0B0C6F15">
                  <wp:extent cx="3092364" cy="822960"/>
                  <wp:effectExtent l="0" t="0" r="0" b="2540"/>
                  <wp:docPr id="1843307096" name="Graphic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307096" name="Graphic 1843307096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2364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9FD071" w14:textId="11247B9D" w:rsidR="00A82E3C" w:rsidRPr="0008673A" w:rsidRDefault="00A82E3C" w:rsidP="0008673A">
      <w:pPr>
        <w:pStyle w:val="NormalWeb"/>
        <w:rPr>
          <w:rFonts w:ascii="Arial" w:hAnsi="Arial" w:cs="Arial"/>
          <w:sz w:val="2"/>
          <w:szCs w:val="2"/>
        </w:rPr>
      </w:pPr>
    </w:p>
    <w:sectPr w:rsidR="00A82E3C" w:rsidRPr="0008673A" w:rsidSect="0008673A">
      <w:pgSz w:w="15840" w:h="12240" w:orient="landscape"/>
      <w:pgMar w:top="720" w:right="1440" w:bottom="72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3A"/>
    <w:rsid w:val="00062709"/>
    <w:rsid w:val="0008673A"/>
    <w:rsid w:val="00216A95"/>
    <w:rsid w:val="00490C0A"/>
    <w:rsid w:val="00513FE4"/>
    <w:rsid w:val="00541E5B"/>
    <w:rsid w:val="00606F59"/>
    <w:rsid w:val="00693BC8"/>
    <w:rsid w:val="00810E0C"/>
    <w:rsid w:val="00923062"/>
    <w:rsid w:val="00A04147"/>
    <w:rsid w:val="00A122E4"/>
    <w:rsid w:val="00A82E3C"/>
    <w:rsid w:val="00A84F18"/>
    <w:rsid w:val="00BA62AF"/>
    <w:rsid w:val="00E44509"/>
    <w:rsid w:val="00E63163"/>
    <w:rsid w:val="00F3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7C8916"/>
  <w15:chartTrackingRefBased/>
  <w15:docId w15:val="{4B9A4CC0-36C3-524B-B78C-37481DF3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7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7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7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7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73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8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673A"/>
    <w:rPr>
      <w:b/>
      <w:bCs/>
    </w:rPr>
  </w:style>
  <w:style w:type="table" w:styleId="TableGrid">
    <w:name w:val="Table Grid"/>
    <w:basedOn w:val="TableNormal"/>
    <w:uiPriority w:val="39"/>
    <w:rsid w:val="00086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Burnett</dc:creator>
  <cp:keywords/>
  <dc:description/>
  <cp:lastModifiedBy>Kristen Burnett</cp:lastModifiedBy>
  <cp:revision>4</cp:revision>
  <dcterms:created xsi:type="dcterms:W3CDTF">2025-11-19T19:51:00Z</dcterms:created>
  <dcterms:modified xsi:type="dcterms:W3CDTF">2025-11-19T19:59:00Z</dcterms:modified>
</cp:coreProperties>
</file>